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EDCC" w14:textId="77777777" w:rsidR="008E79E4" w:rsidRPr="008E79E4" w:rsidRDefault="008E79E4" w:rsidP="008E79E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79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การเปิดเผยราคากลางและการคำนวณราคากลางการจัดซื้อจัดจ้างซึ่งมิใช่งานก่อสร้าง</w:t>
      </w:r>
    </w:p>
    <w:p w14:paraId="52CA6780" w14:textId="77777777" w:rsidR="008E79E4" w:rsidRPr="008E79E4" w:rsidRDefault="008E79E4" w:rsidP="008E79E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E79E4">
        <w:rPr>
          <w:rFonts w:ascii="TH SarabunIT๙" w:eastAsia="Calibri" w:hAnsi="TH SarabunIT๙" w:cs="TH SarabunIT๙" w:hint="cs"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14:paraId="39F182C6" w14:textId="77777777" w:rsidR="008E79E4" w:rsidRPr="008E79E4" w:rsidRDefault="008E79E4" w:rsidP="008E79E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8E79E4">
        <w:rPr>
          <w:rFonts w:ascii="TH SarabunIT๙" w:eastAsia="Calibri" w:hAnsi="TH SarabunIT๙" w:cs="TH SarabunIT๙" w:hint="cs"/>
          <w:sz w:val="32"/>
          <w:szCs w:val="32"/>
          <w:cs/>
        </w:rPr>
        <w:t>ในการจัดซื้อจัดจ้างที่มิใช่งานก่อสร้าง</w:t>
      </w:r>
    </w:p>
    <w:p w14:paraId="0132C7A4" w14:textId="77777777" w:rsidR="008E79E4" w:rsidRPr="008E79E4" w:rsidRDefault="008E79E4" w:rsidP="008E79E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9E4" w:rsidRPr="008E79E4" w14:paraId="43B48542" w14:textId="77777777" w:rsidTr="00E16E48">
        <w:tc>
          <w:tcPr>
            <w:tcW w:w="9242" w:type="dxa"/>
          </w:tcPr>
          <w:p w14:paraId="14218CA9" w14:textId="72D20676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: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467FF0" w:rsidRPr="00DF09B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จ้างเหมาจัดทำป้ายไวนิล (ประชาสัมพันธ์) จำนวน ๑</w:t>
            </w:r>
            <w:r w:rsidR="00F9441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</w:t>
            </w:r>
            <w:r w:rsidR="00467FF0" w:rsidRPr="00DF09B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รายการ</w:t>
            </w:r>
            <w:r w:rsidR="00F94414">
              <w:rPr>
                <w:rFonts w:ascii="TH SarabunIT๙" w:eastAsia="Calibri" w:hAnsi="TH SarabunIT๙" w:cs="TH SarabunIT๙"/>
                <w:sz w:val="32"/>
                <w:szCs w:val="32"/>
              </w:rPr>
              <w:t>……..</w:t>
            </w:r>
          </w:p>
          <w:p w14:paraId="661DFE12" w14:textId="341009ED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14:paraId="27A8D33E" w14:textId="61C920B2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 หน่วยงานเจ้าของโครงการ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94414" w:rsidRPr="00D818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แผนงานบริหารงานทั่วไป </w:t>
            </w:r>
            <w:r w:rsidR="00F944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สำนักปลัด 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944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12BCB377" w14:textId="537F70E9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วงเงินงบประมาณที่ได้รับจัดสรร  :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94414" w:rsidRPr="00D8183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๔๕</w:t>
            </w:r>
            <w:r w:rsidR="00F94414" w:rsidRPr="00D8183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="00F94414" w:rsidRPr="00D8183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๐๕๖.๐๐</w:t>
            </w:r>
            <w:r w:rsidR="00F94414" w:rsidRPr="00D818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14:paraId="6C3D89B6" w14:textId="3CFE8DDB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วันที่กำหนดราคากลาง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   </w:t>
            </w:r>
            <w:r w:rsidR="00F944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944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256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  <w:p w14:paraId="0FD8EEC6" w14:textId="19C11707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เป็นเงิน..</w:t>
            </w:r>
            <w:r w:rsidR="00F94414" w:rsidRPr="00D8183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๔๕</w:t>
            </w:r>
            <w:r w:rsidR="00F94414" w:rsidRPr="00D8183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="00F94414" w:rsidRPr="00D8183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๐๕๖.๐๐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...บาท  ราคา/หน่วย</w:t>
            </w:r>
            <w:r w:rsidR="00F944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ต่อขนาดป้ายและการติดตั้ง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419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 11  รายการ</w:t>
            </w:r>
          </w:p>
          <w:p w14:paraId="104CEBE3" w14:textId="77777777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แหล่งที่มาของราคากลาง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</w:t>
            </w:r>
          </w:p>
          <w:p w14:paraId="56D1FABA" w14:textId="130A2217" w:rsidR="008E79E4" w:rsidRDefault="008E79E4" w:rsidP="001563B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563B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="001563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ร้านเอ็นทีโฆษณา </w:t>
            </w:r>
          </w:p>
          <w:p w14:paraId="06CA8D8C" w14:textId="534BE455" w:rsidR="001563B3" w:rsidRPr="008E79E4" w:rsidRDefault="001563B3" w:rsidP="001563B3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2. ร้านกู๊ดไอเดีย</w:t>
            </w:r>
          </w:p>
          <w:p w14:paraId="508CA389" w14:textId="2794061F" w:rsidR="008E79E4" w:rsidRPr="008E79E4" w:rsidRDefault="008E79E4" w:rsidP="008E79E4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E4F2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 </w:t>
            </w:r>
            <w:r w:rsidR="00EE4F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ราคาตามเว็บไซต์</w:t>
            </w:r>
            <w:r w:rsidR="00EE4F2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EE4F2E" w:rsidRPr="00025EE9">
              <w:t>www.inkjet</w:t>
            </w:r>
            <w:r w:rsidR="00EE4F2E" w:rsidRPr="00025EE9">
              <w:rPr>
                <w:rFonts w:cs="Cordia New"/>
                <w:cs/>
              </w:rPr>
              <w:t>45.</w:t>
            </w:r>
            <w:r w:rsidR="00EE4F2E" w:rsidRPr="00025EE9">
              <w:t>com/quantity/</w:t>
            </w:r>
          </w:p>
          <w:p w14:paraId="3E6AA32D" w14:textId="77777777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5. รายชื่อเจ้าหน้าที่ผู้กำหนดราคากลาง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</w:t>
            </w:r>
          </w:p>
          <w:p w14:paraId="282F8740" w14:textId="77777777" w:rsidR="008E79E4" w:rsidRDefault="008E79E4" w:rsidP="00EE4F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1ECC2BA6" w14:textId="77777777" w:rsidR="00EE4F2E" w:rsidRDefault="00EE4F2E" w:rsidP="00EE4F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78A73D" w14:textId="4264598C" w:rsidR="00EE4F2E" w:rsidRPr="008E79E4" w:rsidRDefault="00EE4F2E" w:rsidP="00EE4F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333770D8" w14:textId="77777777" w:rsidR="00B27704" w:rsidRDefault="00B27704"/>
    <w:sectPr w:rsidR="00B27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E4"/>
    <w:rsid w:val="001563B3"/>
    <w:rsid w:val="00417689"/>
    <w:rsid w:val="00467FF0"/>
    <w:rsid w:val="008E79E4"/>
    <w:rsid w:val="00B27704"/>
    <w:rsid w:val="00C41966"/>
    <w:rsid w:val="00EE4F2E"/>
    <w:rsid w:val="00F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A8DE"/>
  <w15:chartTrackingRefBased/>
  <w15:docId w15:val="{9466E8AF-F5C1-476B-BD99-422A2D18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2021-10-22T07:10:00Z</dcterms:created>
  <dcterms:modified xsi:type="dcterms:W3CDTF">2021-10-26T07:11:00Z</dcterms:modified>
</cp:coreProperties>
</file>